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2D" w:rsidRPr="00B9050B" w:rsidRDefault="00CF652D" w:rsidP="00B9050B">
      <w:pPr>
        <w:ind w:firstLine="567"/>
        <w:contextualSpacing/>
        <w:jc w:val="center"/>
        <w:rPr>
          <w:rFonts w:ascii="Times New Roman" w:eastAsia="Times New Roman" w:hAnsi="Times New Roman" w:cs="Times New Roman"/>
          <w:b/>
          <w:bCs/>
          <w:sz w:val="24"/>
          <w:szCs w:val="24"/>
          <w:lang w:eastAsia="ru-RU"/>
        </w:rPr>
      </w:pPr>
      <w:r w:rsidRPr="00B9050B">
        <w:rPr>
          <w:rFonts w:ascii="Times New Roman" w:eastAsia="Times New Roman" w:hAnsi="Times New Roman" w:cs="Times New Roman"/>
          <w:b/>
          <w:bCs/>
          <w:sz w:val="24"/>
          <w:szCs w:val="24"/>
          <w:lang w:eastAsia="ru-RU"/>
        </w:rPr>
        <w:t>REQUIREMENTS FOR ARTICLES</w:t>
      </w:r>
    </w:p>
    <w:p w:rsidR="00CF652D" w:rsidRPr="00B9050B" w:rsidRDefault="00CF652D" w:rsidP="00B9050B">
      <w:pPr>
        <w:ind w:firstLine="567"/>
        <w:contextualSpacing/>
        <w:jc w:val="center"/>
        <w:rPr>
          <w:rFonts w:ascii="Times New Roman" w:eastAsia="Times New Roman" w:hAnsi="Times New Roman" w:cs="Times New Roman"/>
          <w:b/>
          <w:bCs/>
          <w:sz w:val="24"/>
          <w:szCs w:val="24"/>
          <w:lang w:eastAsia="ru-RU"/>
        </w:rPr>
      </w:pPr>
      <w:r w:rsidRPr="00B9050B">
        <w:rPr>
          <w:rFonts w:ascii="Times New Roman" w:eastAsia="Times New Roman" w:hAnsi="Times New Roman" w:cs="Times New Roman"/>
          <w:b/>
          <w:bCs/>
          <w:sz w:val="24"/>
          <w:szCs w:val="24"/>
          <w:lang w:eastAsia="ru-RU"/>
        </w:rPr>
        <w:t>for publication in collections of scientific papers</w:t>
      </w:r>
    </w:p>
    <w:p w:rsidR="00000000" w:rsidRDefault="00CF652D" w:rsidP="00B9050B">
      <w:pPr>
        <w:ind w:firstLine="567"/>
        <w:contextualSpacing/>
        <w:jc w:val="center"/>
        <w:rPr>
          <w:rFonts w:ascii="Times New Roman" w:eastAsia="Times New Roman" w:hAnsi="Times New Roman" w:cs="Times New Roman"/>
          <w:b/>
          <w:bCs/>
          <w:sz w:val="24"/>
          <w:szCs w:val="24"/>
          <w:lang w:eastAsia="ru-RU"/>
        </w:rPr>
      </w:pPr>
      <w:r w:rsidRPr="00B9050B">
        <w:rPr>
          <w:rFonts w:ascii="Times New Roman" w:eastAsia="Times New Roman" w:hAnsi="Times New Roman" w:cs="Times New Roman"/>
          <w:b/>
          <w:bCs/>
          <w:sz w:val="24"/>
          <w:szCs w:val="24"/>
          <w:lang w:eastAsia="ru-RU"/>
        </w:rPr>
        <w:t>Military Academy (Odessa)</w:t>
      </w:r>
    </w:p>
    <w:p w:rsidR="00B9050B" w:rsidRPr="00B9050B" w:rsidRDefault="00B9050B" w:rsidP="00B9050B">
      <w:pPr>
        <w:ind w:firstLine="567"/>
        <w:contextualSpacing/>
        <w:jc w:val="center"/>
        <w:rPr>
          <w:rFonts w:ascii="Times New Roman" w:eastAsia="Times New Roman" w:hAnsi="Times New Roman" w:cs="Times New Roman"/>
          <w:b/>
          <w:bCs/>
          <w:sz w:val="24"/>
          <w:szCs w:val="24"/>
          <w:lang w:eastAsia="ru-RU"/>
        </w:rPr>
      </w:pPr>
    </w:p>
    <w:p w:rsidR="00CF652D" w:rsidRPr="00B9050B" w:rsidRDefault="00CF652D" w:rsidP="00B9050B">
      <w:pPr>
        <w:ind w:firstLine="567"/>
        <w:contextualSpacing/>
        <w:jc w:val="both"/>
        <w:rPr>
          <w:rFonts w:ascii="Times New Roman" w:hAnsi="Times New Roman" w:cs="Times New Roman"/>
          <w:b/>
          <w:sz w:val="24"/>
          <w:szCs w:val="24"/>
        </w:rPr>
      </w:pPr>
      <w:r w:rsidRPr="00B9050B">
        <w:rPr>
          <w:rFonts w:ascii="Times New Roman" w:hAnsi="Times New Roman" w:cs="Times New Roman"/>
          <w:b/>
          <w:sz w:val="24"/>
          <w:szCs w:val="24"/>
        </w:rPr>
        <w:t>Requirements to the content of the articles</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The content of the article submitted to the journal Mac to match the profile and scientific-technical level of the journal and the requirements of the decree of the Presidium of the Higher attestation Commission of Ukraine "About increase of requirements for professional publications included in the lists of HAC of Ukraine" dated 15.01.2003, № 7-05/1. In particular, it should contain the following elements: </w:t>
      </w:r>
    </w:p>
    <w:p w:rsidR="00CF652D" w:rsidRPr="00B9050B" w:rsidRDefault="00CF652D" w:rsidP="00B9050B">
      <w:pPr>
        <w:pStyle w:val="a4"/>
        <w:numPr>
          <w:ilvl w:val="0"/>
          <w:numId w:val="2"/>
        </w:numPr>
        <w:jc w:val="both"/>
        <w:rPr>
          <w:rFonts w:ascii="Times New Roman" w:hAnsi="Times New Roman" w:cs="Times New Roman"/>
          <w:sz w:val="24"/>
          <w:szCs w:val="24"/>
        </w:rPr>
      </w:pPr>
      <w:r w:rsidRPr="00B9050B">
        <w:rPr>
          <w:rFonts w:ascii="Times New Roman" w:hAnsi="Times New Roman" w:cs="Times New Roman"/>
          <w:sz w:val="24"/>
          <w:szCs w:val="24"/>
        </w:rPr>
        <w:t>problem statement in General view and its connection with important scientific or practical tasks;</w:t>
      </w:r>
    </w:p>
    <w:p w:rsidR="00CF652D" w:rsidRPr="00B9050B" w:rsidRDefault="00CF652D" w:rsidP="00B9050B">
      <w:pPr>
        <w:pStyle w:val="a4"/>
        <w:numPr>
          <w:ilvl w:val="0"/>
          <w:numId w:val="2"/>
        </w:numPr>
        <w:jc w:val="both"/>
        <w:rPr>
          <w:rFonts w:ascii="Times New Roman" w:hAnsi="Times New Roman" w:cs="Times New Roman"/>
          <w:sz w:val="24"/>
          <w:szCs w:val="24"/>
        </w:rPr>
      </w:pPr>
      <w:r w:rsidRPr="00B9050B">
        <w:rPr>
          <w:rFonts w:ascii="Times New Roman" w:hAnsi="Times New Roman" w:cs="Times New Roman"/>
          <w:sz w:val="24"/>
          <w:szCs w:val="24"/>
        </w:rPr>
        <w:t xml:space="preserve">analysis of recent researches and publications which initiated solving this problem and which the author uses a selection of the unsolved parts of generic problem, which is dedicated to this article; </w:t>
      </w:r>
    </w:p>
    <w:p w:rsidR="00CF652D" w:rsidRPr="00B9050B" w:rsidRDefault="00CF652D" w:rsidP="00B9050B">
      <w:pPr>
        <w:pStyle w:val="a4"/>
        <w:numPr>
          <w:ilvl w:val="0"/>
          <w:numId w:val="2"/>
        </w:numPr>
        <w:jc w:val="both"/>
        <w:rPr>
          <w:rFonts w:ascii="Times New Roman" w:hAnsi="Times New Roman" w:cs="Times New Roman"/>
          <w:sz w:val="24"/>
          <w:szCs w:val="24"/>
        </w:rPr>
      </w:pPr>
      <w:r w:rsidRPr="00B9050B">
        <w:rPr>
          <w:rFonts w:ascii="Times New Roman" w:hAnsi="Times New Roman" w:cs="Times New Roman"/>
          <w:sz w:val="24"/>
          <w:szCs w:val="24"/>
        </w:rPr>
        <w:t>formulation purposes of article (problem);</w:t>
      </w:r>
    </w:p>
    <w:p w:rsidR="00CF652D" w:rsidRPr="00B9050B" w:rsidRDefault="00CF652D" w:rsidP="00B9050B">
      <w:pPr>
        <w:pStyle w:val="a4"/>
        <w:numPr>
          <w:ilvl w:val="0"/>
          <w:numId w:val="2"/>
        </w:numPr>
        <w:jc w:val="both"/>
        <w:rPr>
          <w:rFonts w:ascii="Times New Roman" w:hAnsi="Times New Roman" w:cs="Times New Roman"/>
          <w:sz w:val="24"/>
          <w:szCs w:val="24"/>
        </w:rPr>
      </w:pPr>
      <w:r w:rsidRPr="00B9050B">
        <w:rPr>
          <w:rFonts w:ascii="Times New Roman" w:hAnsi="Times New Roman" w:cs="Times New Roman"/>
          <w:sz w:val="24"/>
          <w:szCs w:val="24"/>
        </w:rPr>
        <w:t>the main material research with full justification of scientific results;</w:t>
      </w:r>
    </w:p>
    <w:p w:rsidR="00CF652D" w:rsidRPr="00B9050B" w:rsidRDefault="00CF652D" w:rsidP="00B9050B">
      <w:pPr>
        <w:pStyle w:val="a4"/>
        <w:numPr>
          <w:ilvl w:val="0"/>
          <w:numId w:val="2"/>
        </w:numPr>
        <w:jc w:val="both"/>
        <w:rPr>
          <w:rFonts w:ascii="Times New Roman" w:hAnsi="Times New Roman" w:cs="Times New Roman"/>
          <w:sz w:val="24"/>
          <w:szCs w:val="24"/>
        </w:rPr>
      </w:pPr>
      <w:r w:rsidRPr="00B9050B">
        <w:rPr>
          <w:rFonts w:ascii="Times New Roman" w:hAnsi="Times New Roman" w:cs="Times New Roman"/>
          <w:sz w:val="24"/>
          <w:szCs w:val="24"/>
        </w:rPr>
        <w:t>conclusions about the study and prospects for further research in this area.</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The text of the article is broken down into the sections mentioned above, which are in bold.</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Languages: Ukrainian, Russian, English.</w:t>
      </w:r>
    </w:p>
    <w:p w:rsidR="00CF652D" w:rsidRPr="00B9050B" w:rsidRDefault="00CF652D" w:rsidP="00B9050B">
      <w:pPr>
        <w:ind w:firstLine="567"/>
        <w:contextualSpacing/>
        <w:jc w:val="both"/>
        <w:rPr>
          <w:rFonts w:ascii="Times New Roman" w:hAnsi="Times New Roman" w:cs="Times New Roman"/>
          <w:sz w:val="24"/>
          <w:szCs w:val="24"/>
        </w:rPr>
      </w:pPr>
    </w:p>
    <w:p w:rsidR="00CF652D" w:rsidRPr="00B9050B" w:rsidRDefault="00CF652D" w:rsidP="00B9050B">
      <w:pPr>
        <w:ind w:firstLine="567"/>
        <w:contextualSpacing/>
        <w:jc w:val="both"/>
        <w:rPr>
          <w:rFonts w:ascii="Times New Roman" w:hAnsi="Times New Roman" w:cs="Times New Roman"/>
          <w:b/>
          <w:sz w:val="24"/>
          <w:szCs w:val="24"/>
        </w:rPr>
      </w:pPr>
      <w:r w:rsidRPr="00B9050B">
        <w:rPr>
          <w:rFonts w:ascii="Times New Roman" w:hAnsi="Times New Roman" w:cs="Times New Roman"/>
          <w:b/>
          <w:sz w:val="24"/>
          <w:szCs w:val="24"/>
        </w:rPr>
        <w:t>Requirements for the recruitment and design of articles</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1. Sheet size: A4 (21 × 29.7).  Page options - margins: top - 2.5 cm, bottom - 2.5 cm, left - 2 cm, right - 2 cm.  Pages are not numbered.  The last page of the article is filled no less than 3/4.</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2. UDC - Times New Roman font, size 12, left alignment without indentation.  Skip line.</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3. Authors (initials and surnames), academic degree and academic title (designed according to the requirements for abbreviated titles of academic degrees) - Times New Roman font, size 12, bold, straight, left margin without indentation.  No line space is missing.</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4. Name of the organization - place of work of the author (authors) - Times New Roman font, size 12, italics, left-aligned, without indentation.  The name of the organization is followed by the city (if the organization name has a city name, no need to specify) and the country of the organization.  Skip line.</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5. Title of the article - Times New Roman font, size 12, capital bold letters, center alignment without indentation, omitted line.</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6. Abstract (in the main text of the article, volume - up to 10 lines) - Times New Roman font, size 10, italic, width alignment, paragraph indent 0.75 cm, single line spacing.</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7. Keywords - Times New Roman font, size 10, italic, skip line.</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8. The text of the article is arranged in a single column, the indent of the first line of the paragraph - 0.75 cm, the alignment - in width, the font Times New Roman, size 11, line drawing, line spacing - 1.2.</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Subheading - pins 12, bold - bold, no indentation, alignment - center.  Indentation of subheadings, tables, figures, formulas, 6 pt above text, 6 pt below.</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Use plain (French) quotation marks in direct printed text - "..."</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References to the literature (sources of information) from the list of sources used are indicated</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lastRenderedPageBreak/>
        <w:t xml:space="preserve"> in square brackets, if necessary - with the definition of the page, in accordance with GOST 7.1: 2006, for example [3, p.54 –55].</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b/>
          <w:sz w:val="24"/>
          <w:szCs w:val="24"/>
        </w:rPr>
        <w:t>No spaces</w:t>
      </w:r>
      <w:r w:rsidRPr="00B9050B">
        <w:rPr>
          <w:rFonts w:ascii="Times New Roman" w:hAnsi="Times New Roman" w:cs="Times New Roman"/>
          <w:sz w:val="24"/>
          <w:szCs w:val="24"/>
        </w:rPr>
        <w:t>, tabs, etc. are allowed to format the text of the article, as well as manual transposition.</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Use non-breaking space (Ctrl + Shift + space) between the values ​​of the values ​​and the values ​​of their units.</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9. Formula Set - Microsoft Equation Formula Editor:</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 Variables, Latin letters - italic, Times New Roman;</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 standard mathematical functions, numbers, Ukrainian (Russian) letters - line drawing, Times New Roman;</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 matrices, vectors - bold, line drawing, Times New Roman;</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 Greek letters, symbols - line drawing, Symbol.</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Dimensions: Normal index 11 pt, Large index 7 pt, Small index 6 pt, Large symbol 14 pt, Small symbol 11 pt.</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The exceptions are those symbols of operators typed in a direct font, for example, the differential d, the Laplace operator p, the imaginary unit j or i, the basics of natural logarithms e and standard functions, for example, cos, arctg, ln, lg, sign, etc.  .  In decimal fractions, the whole part is separated by a comma (not a dot).</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Formulas center, and those referenced are numbered.  Formula numbers are indicated in parentheses and aligned to the right of the page.</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It is forbidden to use graphical objects, frames and tables for formulas.</w:t>
      </w:r>
    </w:p>
    <w:p w:rsidR="00CF652D" w:rsidRPr="00B9050B" w:rsidRDefault="00CF652D" w:rsidP="00B9050B">
      <w:pPr>
        <w:ind w:firstLine="567"/>
        <w:contextualSpacing/>
        <w:jc w:val="right"/>
        <w:rPr>
          <w:rFonts w:ascii="Times New Roman" w:hAnsi="Times New Roman" w:cs="Times New Roman"/>
          <w:b/>
          <w:sz w:val="24"/>
          <w:szCs w:val="24"/>
        </w:rPr>
      </w:pPr>
      <w:r w:rsidRPr="00B9050B">
        <w:rPr>
          <w:rFonts w:ascii="Times New Roman" w:hAnsi="Times New Roman" w:cs="Times New Roman"/>
          <w:sz w:val="24"/>
          <w:szCs w:val="24"/>
        </w:rPr>
        <w:t xml:space="preserve"> </w:t>
      </w:r>
      <w:r w:rsidRPr="00B9050B">
        <w:rPr>
          <w:rFonts w:ascii="Times New Roman" w:hAnsi="Times New Roman" w:cs="Times New Roman"/>
          <w:b/>
          <w:sz w:val="24"/>
          <w:szCs w:val="24"/>
        </w:rPr>
        <w:t>Example:</w:t>
      </w:r>
    </w:p>
    <w:p w:rsidR="00CF652D" w:rsidRPr="00B9050B" w:rsidRDefault="00CF652D" w:rsidP="00B9050B">
      <w:pPr>
        <w:ind w:firstLine="567"/>
        <w:contextualSpacing/>
        <w:jc w:val="center"/>
        <w:rPr>
          <w:rFonts w:ascii="Times New Roman" w:hAnsi="Times New Roman" w:cs="Times New Roman"/>
          <w:b/>
          <w:sz w:val="24"/>
          <w:szCs w:val="24"/>
        </w:rPr>
      </w:pPr>
      <w:r w:rsidRPr="00B9050B">
        <w:rPr>
          <w:rFonts w:ascii="Times New Roman" w:hAnsi="Times New Roman" w:cs="Times New Roman"/>
          <w:b/>
          <w:sz w:val="24"/>
          <w:szCs w:val="24"/>
        </w:rPr>
        <w:t>The value of the sum of squares of deviations is determined by the expression:</w:t>
      </w:r>
    </w:p>
    <w:p w:rsidR="00CF652D" w:rsidRPr="00B9050B" w:rsidRDefault="00CF652D" w:rsidP="00B9050B">
      <w:pPr>
        <w:ind w:firstLine="567"/>
        <w:contextualSpacing/>
        <w:jc w:val="both"/>
        <w:rPr>
          <w:rFonts w:ascii="Times New Roman" w:eastAsia="Times New Roman" w:hAnsi="Times New Roman" w:cs="Times New Roman"/>
          <w:position w:val="-36"/>
          <w:sz w:val="24"/>
          <w:szCs w:val="24"/>
          <w:lang w:eastAsia="ru-RU"/>
        </w:rPr>
      </w:pPr>
      <w:r w:rsidRPr="00B9050B">
        <w:rPr>
          <w:rFonts w:ascii="Times New Roman" w:eastAsia="Times New Roman" w:hAnsi="Times New Roman" w:cs="Times New Roman"/>
          <w:position w:val="-36"/>
          <w:sz w:val="24"/>
          <w:szCs w:val="24"/>
          <w:lang w:eastAsia="ru-RU"/>
        </w:rPr>
        <w:object w:dxaOrig="28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2pt" o:ole="" fillcolor="window">
            <v:imagedata r:id="rId5" o:title=""/>
          </v:shape>
          <o:OLEObject Type="Embed" ProgID="Equation.3" ShapeID="_x0000_i1025" DrawAspect="Content" ObjectID="_1631534133" r:id="rId6"/>
        </w:object>
      </w:r>
    </w:p>
    <w:p w:rsidR="00CF652D" w:rsidRPr="00B9050B" w:rsidRDefault="00CF652D" w:rsidP="00B9050B">
      <w:pPr>
        <w:ind w:firstLine="567"/>
        <w:contextualSpacing/>
        <w:jc w:val="both"/>
        <w:rPr>
          <w:rFonts w:ascii="Times New Roman" w:eastAsia="Times New Roman" w:hAnsi="Times New Roman" w:cs="Times New Roman"/>
          <w:position w:val="-36"/>
          <w:sz w:val="24"/>
          <w:szCs w:val="24"/>
          <w:lang w:eastAsia="ru-RU"/>
        </w:rPr>
      </w:pPr>
    </w:p>
    <w:p w:rsidR="00CF652D" w:rsidRPr="00B9050B" w:rsidRDefault="00CF652D" w:rsidP="00B9050B">
      <w:pPr>
        <w:ind w:firstLine="567"/>
        <w:contextualSpacing/>
        <w:jc w:val="both"/>
        <w:rPr>
          <w:rFonts w:ascii="Times New Roman" w:eastAsia="Times New Roman" w:hAnsi="Times New Roman" w:cs="Times New Roman"/>
          <w:position w:val="-30"/>
          <w:sz w:val="24"/>
          <w:szCs w:val="24"/>
          <w:lang w:eastAsia="ru-RU"/>
        </w:rPr>
      </w:pPr>
      <w:r w:rsidRPr="00B9050B">
        <w:rPr>
          <w:rFonts w:ascii="Times New Roman" w:eastAsia="Times New Roman" w:hAnsi="Times New Roman" w:cs="Times New Roman"/>
          <w:position w:val="-30"/>
          <w:sz w:val="24"/>
          <w:szCs w:val="24"/>
          <w:lang w:eastAsia="ru-RU"/>
        </w:rPr>
        <w:object w:dxaOrig="1020" w:dyaOrig="760">
          <v:shape id="_x0000_i1026" type="#_x0000_t75" style="width:46.5pt;height:39pt" o:ole="" fillcolor="window">
            <v:imagedata r:id="rId7" o:title=""/>
          </v:shape>
          <o:OLEObject Type="Embed" ProgID="Equation.3" ShapeID="_x0000_i1026" DrawAspect="Content" ObjectID="_1631534134" r:id="rId8"/>
        </w:object>
      </w:r>
      <w:r w:rsidRPr="00B9050B">
        <w:rPr>
          <w:rFonts w:ascii="Times New Roman" w:eastAsia="Times New Roman" w:hAnsi="Times New Roman" w:cs="Times New Roman"/>
          <w:position w:val="-30"/>
          <w:sz w:val="24"/>
          <w:szCs w:val="24"/>
          <w:lang w:eastAsia="ru-RU"/>
        </w:rPr>
        <w:t>- the square of the sum of the numbers of each ijth member of the dispersion system;</w:t>
      </w:r>
    </w:p>
    <w:p w:rsidR="00CF652D" w:rsidRPr="00B9050B" w:rsidRDefault="00CF652D" w:rsidP="00B9050B">
      <w:pPr>
        <w:ind w:firstLine="567"/>
        <w:contextualSpacing/>
        <w:jc w:val="both"/>
        <w:rPr>
          <w:rFonts w:ascii="Times New Roman" w:eastAsia="Times New Roman" w:hAnsi="Times New Roman" w:cs="Times New Roman"/>
          <w:position w:val="-30"/>
          <w:sz w:val="24"/>
          <w:szCs w:val="24"/>
          <w:lang w:eastAsia="ru-RU"/>
        </w:rPr>
      </w:pP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The table is usually placed below the text after the first mention or on the next page.  If the table is out of page format, it is divided into parts, with each part repeating the title of the table.</w:t>
      </w:r>
    </w:p>
    <w:p w:rsidR="00CF652D" w:rsidRPr="00B9050B" w:rsidRDefault="00CF652D"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The word "Table" is indicated in italics once to the right above the title of the table, over the other parts is written "Continuation of the table" with its number.  The name of the table is indicated in the center of the line in bold without a dot at the end.  6 pt intervals are set before and after the table name.</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Each table must be referenced in the text of the article.</w:t>
      </w:r>
    </w:p>
    <w:p w:rsidR="00B9050B" w:rsidRPr="00B9050B" w:rsidRDefault="00B9050B" w:rsidP="00B9050B">
      <w:pPr>
        <w:ind w:firstLine="567"/>
        <w:contextualSpacing/>
        <w:jc w:val="right"/>
        <w:rPr>
          <w:rFonts w:ascii="Times New Roman" w:hAnsi="Times New Roman" w:cs="Times New Roman"/>
          <w:b/>
          <w:sz w:val="24"/>
          <w:szCs w:val="24"/>
        </w:rPr>
      </w:pPr>
      <w:r w:rsidRPr="00B9050B">
        <w:rPr>
          <w:rFonts w:ascii="Times New Roman" w:hAnsi="Times New Roman" w:cs="Times New Roman"/>
          <w:sz w:val="24"/>
          <w:szCs w:val="24"/>
        </w:rPr>
        <w:t xml:space="preserve"> </w:t>
      </w:r>
      <w:r w:rsidRPr="00B9050B">
        <w:rPr>
          <w:rFonts w:ascii="Times New Roman" w:hAnsi="Times New Roman" w:cs="Times New Roman"/>
          <w:b/>
          <w:sz w:val="24"/>
          <w:szCs w:val="24"/>
        </w:rPr>
        <w:t>Example:</w:t>
      </w:r>
    </w:p>
    <w:p w:rsidR="00B9050B" w:rsidRPr="00B9050B" w:rsidRDefault="00B9050B" w:rsidP="00B9050B">
      <w:pPr>
        <w:ind w:firstLine="567"/>
        <w:contextualSpacing/>
        <w:jc w:val="right"/>
        <w:rPr>
          <w:rFonts w:ascii="Times New Roman" w:hAnsi="Times New Roman" w:cs="Times New Roman"/>
          <w:b/>
          <w:sz w:val="24"/>
          <w:szCs w:val="24"/>
        </w:rPr>
      </w:pPr>
      <w:r w:rsidRPr="00B9050B">
        <w:rPr>
          <w:rFonts w:ascii="Times New Roman" w:hAnsi="Times New Roman" w:cs="Times New Roman"/>
          <w:b/>
          <w:sz w:val="24"/>
          <w:szCs w:val="24"/>
        </w:rPr>
        <w:t xml:space="preserve"> Table 1</w:t>
      </w:r>
    </w:p>
    <w:p w:rsidR="00B9050B" w:rsidRPr="00B9050B" w:rsidRDefault="00B9050B" w:rsidP="00B9050B">
      <w:pPr>
        <w:ind w:firstLine="567"/>
        <w:contextualSpacing/>
        <w:jc w:val="center"/>
        <w:rPr>
          <w:rFonts w:ascii="Times New Roman" w:hAnsi="Times New Roman" w:cs="Times New Roman"/>
          <w:b/>
          <w:sz w:val="24"/>
          <w:szCs w:val="24"/>
        </w:rPr>
      </w:pPr>
      <w:r w:rsidRPr="00B9050B">
        <w:rPr>
          <w:rFonts w:ascii="Times New Roman" w:hAnsi="Times New Roman" w:cs="Times New Roman"/>
          <w:b/>
          <w:sz w:val="24"/>
          <w:szCs w:val="24"/>
        </w:rPr>
        <w:t>Results of experimental studies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6"/>
        <w:gridCol w:w="1914"/>
        <w:gridCol w:w="1914"/>
        <w:gridCol w:w="1914"/>
        <w:gridCol w:w="2091"/>
      </w:tblGrid>
      <w:tr w:rsidR="00B9050B" w:rsidRPr="00B9050B" w:rsidTr="00B81C30">
        <w:trPr>
          <w:cantSplit/>
        </w:trPr>
        <w:tc>
          <w:tcPr>
            <w:tcW w:w="1806" w:type="dxa"/>
            <w:vMerge w:val="restart"/>
            <w:vAlign w:val="center"/>
          </w:tcPr>
          <w:p w:rsidR="00B9050B" w:rsidRPr="00B9050B" w:rsidRDefault="00B9050B" w:rsidP="00B9050B">
            <w:pPr>
              <w:ind w:firstLine="567"/>
              <w:contextualSpacing/>
              <w:jc w:val="both"/>
              <w:rPr>
                <w:rFonts w:ascii="Times New Roman" w:eastAsia="Times New Roman" w:hAnsi="Times New Roman" w:cs="Times New Roman"/>
                <w:b/>
                <w:sz w:val="24"/>
                <w:szCs w:val="24"/>
                <w:lang w:eastAsia="ru-RU"/>
              </w:rPr>
            </w:pPr>
            <w:r w:rsidRPr="00B9050B">
              <w:rPr>
                <w:rFonts w:ascii="Times New Roman" w:eastAsia="Times New Roman" w:hAnsi="Times New Roman" w:cs="Times New Roman"/>
                <w:b/>
                <w:sz w:val="24"/>
                <w:szCs w:val="24"/>
                <w:lang w:eastAsia="ru-RU"/>
              </w:rPr>
              <w:t>Samples</w:t>
            </w:r>
          </w:p>
        </w:tc>
        <w:tc>
          <w:tcPr>
            <w:tcW w:w="7833" w:type="dxa"/>
            <w:gridSpan w:val="4"/>
          </w:tcPr>
          <w:p w:rsidR="00B9050B" w:rsidRPr="00B9050B" w:rsidRDefault="00B9050B" w:rsidP="00B9050B">
            <w:pPr>
              <w:ind w:firstLine="567"/>
              <w:contextualSpacing/>
              <w:jc w:val="both"/>
              <w:rPr>
                <w:rFonts w:ascii="Times New Roman" w:eastAsia="Times New Roman" w:hAnsi="Times New Roman" w:cs="Times New Roman"/>
                <w:b/>
                <w:sz w:val="24"/>
                <w:szCs w:val="24"/>
                <w:lang w:eastAsia="ru-RU"/>
              </w:rPr>
            </w:pPr>
            <w:r w:rsidRPr="00B9050B">
              <w:rPr>
                <w:rFonts w:ascii="Times New Roman" w:eastAsia="Times New Roman" w:hAnsi="Times New Roman" w:cs="Times New Roman"/>
                <w:b/>
                <w:sz w:val="24"/>
                <w:szCs w:val="24"/>
                <w:lang w:eastAsia="ru-RU"/>
              </w:rPr>
              <w:t>Duration, min.</w:t>
            </w:r>
          </w:p>
        </w:tc>
      </w:tr>
      <w:tr w:rsidR="00B9050B" w:rsidRPr="00B9050B" w:rsidTr="00B81C30">
        <w:trPr>
          <w:cantSplit/>
          <w:trHeight w:val="113"/>
        </w:trPr>
        <w:tc>
          <w:tcPr>
            <w:tcW w:w="1806" w:type="dxa"/>
            <w:vMerge/>
            <w:tcBorders>
              <w:bottom w:val="single" w:sz="4" w:space="0" w:color="auto"/>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p>
        </w:tc>
        <w:tc>
          <w:tcPr>
            <w:tcW w:w="1914" w:type="dxa"/>
            <w:tcBorders>
              <w:bottom w:val="single" w:sz="4" w:space="0" w:color="auto"/>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20</w:t>
            </w:r>
          </w:p>
        </w:tc>
        <w:tc>
          <w:tcPr>
            <w:tcW w:w="1914" w:type="dxa"/>
            <w:tcBorders>
              <w:bottom w:val="single" w:sz="4" w:space="0" w:color="auto"/>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30</w:t>
            </w:r>
          </w:p>
        </w:tc>
        <w:tc>
          <w:tcPr>
            <w:tcW w:w="1914" w:type="dxa"/>
            <w:tcBorders>
              <w:bottom w:val="single" w:sz="4" w:space="0" w:color="auto"/>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40</w:t>
            </w:r>
          </w:p>
        </w:tc>
        <w:tc>
          <w:tcPr>
            <w:tcW w:w="2091" w:type="dxa"/>
            <w:tcBorders>
              <w:bottom w:val="single" w:sz="4" w:space="0" w:color="auto"/>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50</w:t>
            </w:r>
          </w:p>
        </w:tc>
      </w:tr>
      <w:tr w:rsidR="00B9050B" w:rsidRPr="00B9050B" w:rsidTr="00B81C30">
        <w:tc>
          <w:tcPr>
            <w:tcW w:w="1806" w:type="dxa"/>
            <w:tcBorders>
              <w:bottom w:val="nil"/>
            </w:tcBorders>
          </w:tcPr>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First</w:t>
            </w:r>
          </w:p>
        </w:tc>
        <w:tc>
          <w:tcPr>
            <w:tcW w:w="1914" w:type="dxa"/>
            <w:tcBorders>
              <w:bottom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2,1</w:t>
            </w:r>
          </w:p>
        </w:tc>
        <w:tc>
          <w:tcPr>
            <w:tcW w:w="1914" w:type="dxa"/>
            <w:tcBorders>
              <w:bottom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3,4</w:t>
            </w:r>
          </w:p>
        </w:tc>
        <w:tc>
          <w:tcPr>
            <w:tcW w:w="1914" w:type="dxa"/>
            <w:tcBorders>
              <w:bottom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3,8</w:t>
            </w:r>
          </w:p>
        </w:tc>
        <w:tc>
          <w:tcPr>
            <w:tcW w:w="2091" w:type="dxa"/>
            <w:tcBorders>
              <w:bottom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4,5</w:t>
            </w:r>
          </w:p>
        </w:tc>
      </w:tr>
      <w:tr w:rsidR="00B9050B" w:rsidRPr="00B9050B" w:rsidTr="00B81C30">
        <w:tc>
          <w:tcPr>
            <w:tcW w:w="1806" w:type="dxa"/>
            <w:tcBorders>
              <w:top w:val="nil"/>
              <w:bottom w:val="nil"/>
            </w:tcBorders>
          </w:tcPr>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Second</w:t>
            </w:r>
          </w:p>
        </w:tc>
        <w:tc>
          <w:tcPr>
            <w:tcW w:w="1914" w:type="dxa"/>
            <w:tcBorders>
              <w:top w:val="nil"/>
              <w:bottom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2,4</w:t>
            </w:r>
          </w:p>
        </w:tc>
        <w:tc>
          <w:tcPr>
            <w:tcW w:w="1914" w:type="dxa"/>
            <w:tcBorders>
              <w:top w:val="nil"/>
              <w:bottom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3,1</w:t>
            </w:r>
          </w:p>
        </w:tc>
        <w:tc>
          <w:tcPr>
            <w:tcW w:w="1914" w:type="dxa"/>
            <w:tcBorders>
              <w:top w:val="nil"/>
              <w:bottom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4,0</w:t>
            </w:r>
          </w:p>
        </w:tc>
        <w:tc>
          <w:tcPr>
            <w:tcW w:w="2091" w:type="dxa"/>
            <w:tcBorders>
              <w:top w:val="nil"/>
              <w:bottom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4,8</w:t>
            </w:r>
          </w:p>
        </w:tc>
      </w:tr>
      <w:tr w:rsidR="00B9050B" w:rsidRPr="00B9050B" w:rsidTr="00B81C30">
        <w:tc>
          <w:tcPr>
            <w:tcW w:w="1806" w:type="dxa"/>
            <w:tcBorders>
              <w:top w:val="nil"/>
            </w:tcBorders>
          </w:tcPr>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Third</w:t>
            </w:r>
          </w:p>
        </w:tc>
        <w:tc>
          <w:tcPr>
            <w:tcW w:w="1914" w:type="dxa"/>
            <w:tcBorders>
              <w:top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2,2</w:t>
            </w:r>
          </w:p>
        </w:tc>
        <w:tc>
          <w:tcPr>
            <w:tcW w:w="1914" w:type="dxa"/>
            <w:tcBorders>
              <w:top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3,5</w:t>
            </w:r>
          </w:p>
        </w:tc>
        <w:tc>
          <w:tcPr>
            <w:tcW w:w="1914" w:type="dxa"/>
            <w:tcBorders>
              <w:top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3,9</w:t>
            </w:r>
          </w:p>
        </w:tc>
        <w:tc>
          <w:tcPr>
            <w:tcW w:w="2091" w:type="dxa"/>
            <w:tcBorders>
              <w:top w:val="nil"/>
            </w:tcBorders>
          </w:tcPr>
          <w:p w:rsidR="00B9050B" w:rsidRPr="00B9050B" w:rsidRDefault="00B9050B" w:rsidP="00B9050B">
            <w:pPr>
              <w:ind w:firstLine="567"/>
              <w:contextualSpacing/>
              <w:jc w:val="both"/>
              <w:rPr>
                <w:rFonts w:ascii="Times New Roman" w:eastAsia="Times New Roman" w:hAnsi="Times New Roman" w:cs="Times New Roman"/>
                <w:sz w:val="24"/>
                <w:szCs w:val="24"/>
                <w:lang w:eastAsia="ru-RU"/>
              </w:rPr>
            </w:pPr>
            <w:r w:rsidRPr="00B9050B">
              <w:rPr>
                <w:rFonts w:ascii="Times New Roman" w:eastAsia="Times New Roman" w:hAnsi="Times New Roman" w:cs="Times New Roman"/>
                <w:sz w:val="24"/>
                <w:szCs w:val="24"/>
                <w:lang w:eastAsia="ru-RU"/>
              </w:rPr>
              <w:t>4,6</w:t>
            </w:r>
          </w:p>
        </w:tc>
      </w:tr>
    </w:tbl>
    <w:p w:rsidR="00B9050B" w:rsidRPr="00B9050B" w:rsidRDefault="00B9050B" w:rsidP="00B9050B">
      <w:pPr>
        <w:ind w:firstLine="567"/>
        <w:contextualSpacing/>
        <w:jc w:val="both"/>
        <w:rPr>
          <w:rFonts w:ascii="Times New Roman" w:hAnsi="Times New Roman" w:cs="Times New Roman"/>
          <w:sz w:val="24"/>
          <w:szCs w:val="24"/>
        </w:rPr>
      </w:pPr>
    </w:p>
    <w:p w:rsidR="00B9050B" w:rsidRPr="00B9050B" w:rsidRDefault="00B9050B" w:rsidP="00B9050B">
      <w:pPr>
        <w:ind w:firstLine="567"/>
        <w:contextualSpacing/>
        <w:jc w:val="both"/>
        <w:rPr>
          <w:rFonts w:ascii="Times New Roman" w:hAnsi="Times New Roman" w:cs="Times New Roman"/>
          <w:sz w:val="24"/>
          <w:szCs w:val="24"/>
        </w:rPr>
      </w:pP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Drawings, diagrams and graphs are created in black and white.  Charts are allowe</w:t>
      </w:r>
      <w:r>
        <w:rPr>
          <w:rFonts w:ascii="Times New Roman" w:hAnsi="Times New Roman" w:cs="Times New Roman"/>
          <w:sz w:val="24"/>
          <w:szCs w:val="24"/>
        </w:rPr>
        <w:t xml:space="preserve"> </w:t>
      </w:r>
      <w:r w:rsidRPr="00B9050B">
        <w:rPr>
          <w:rFonts w:ascii="Times New Roman" w:hAnsi="Times New Roman" w:cs="Times New Roman"/>
          <w:sz w:val="24"/>
          <w:szCs w:val="24"/>
        </w:rPr>
        <w:t xml:space="preserve"> and Microsoft Exel graphs in black.  The maximum size of the drawing field in width should not exceed 160 mm.</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Each figure should be referenced in the text of the article.  Figures are submitted immediately after reference to them in parentheses, for example (Fig. 1) or in a text, for example, “… as shown in Fig.  3 ».</w:t>
      </w:r>
    </w:p>
    <w:p w:rsid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The figures are numbered and signed - Times New Roman font, size 10, bold, center alignment.  Deciphering the notation is made in italics before the drawing name.  Before and after the name of the drawing - interval 6 pt.  The captions, numbers, and titles of the scanned images are only done in Microsoft Word, not scanned with the drawing.</w:t>
      </w:r>
    </w:p>
    <w:p w:rsidR="00B9050B" w:rsidRPr="00B9050B" w:rsidRDefault="00B9050B" w:rsidP="00B9050B">
      <w:pPr>
        <w:ind w:firstLine="567"/>
        <w:contextualSpacing/>
        <w:jc w:val="both"/>
        <w:rPr>
          <w:rFonts w:ascii="Times New Roman" w:hAnsi="Times New Roman" w:cs="Times New Roman"/>
          <w:sz w:val="24"/>
          <w:szCs w:val="24"/>
        </w:rPr>
      </w:pPr>
    </w:p>
    <w:p w:rsidR="00B9050B" w:rsidRPr="00B9050B" w:rsidRDefault="00B9050B" w:rsidP="00B9050B">
      <w:pPr>
        <w:ind w:firstLine="567"/>
        <w:contextualSpacing/>
        <w:jc w:val="right"/>
        <w:rPr>
          <w:rFonts w:ascii="Times New Roman" w:hAnsi="Times New Roman" w:cs="Times New Roman"/>
          <w:sz w:val="24"/>
          <w:szCs w:val="24"/>
        </w:rPr>
      </w:pPr>
      <w:r w:rsidRPr="00B9050B">
        <w:rPr>
          <w:rFonts w:ascii="Times New Roman" w:hAnsi="Times New Roman" w:cs="Times New Roman"/>
          <w:sz w:val="24"/>
          <w:szCs w:val="24"/>
        </w:rPr>
        <w:t xml:space="preserve"> </w:t>
      </w:r>
      <w:r w:rsidRPr="00B9050B">
        <w:rPr>
          <w:rFonts w:ascii="Times New Roman" w:hAnsi="Times New Roman" w:cs="Times New Roman"/>
          <w:b/>
          <w:sz w:val="24"/>
          <w:szCs w:val="24"/>
        </w:rPr>
        <w:t>Colors and backgrounds are not allowed.</w:t>
      </w:r>
      <w:r w:rsidRPr="00B9050B">
        <w:rPr>
          <w:rFonts w:ascii="Times New Roman" w:hAnsi="Times New Roman" w:cs="Times New Roman"/>
          <w:sz w:val="24"/>
          <w:szCs w:val="24"/>
        </w:rPr>
        <w:t xml:space="preserve">  </w:t>
      </w:r>
      <w:r w:rsidRPr="00B9050B">
        <w:rPr>
          <w:rFonts w:ascii="Times New Roman" w:hAnsi="Times New Roman" w:cs="Times New Roman"/>
          <w:b/>
          <w:sz w:val="24"/>
          <w:szCs w:val="24"/>
        </w:rPr>
        <w:t>Example:</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noProof/>
          <w:sz w:val="24"/>
          <w:szCs w:val="24"/>
        </w:rPr>
      </w:r>
      <w:r w:rsidRPr="00B9050B">
        <w:rPr>
          <w:rFonts w:ascii="Times New Roman" w:hAnsi="Times New Roman" w:cs="Times New Roman"/>
          <w:sz w:val="24"/>
          <w:szCs w:val="24"/>
        </w:rPr>
        <w:pict>
          <v:group id="Группа 8048" o:spid="_x0000_s1026" style="width:243.05pt;height:151.7pt;mso-position-horizontal-relative:char;mso-position-vertical-relative:line" coordorigin="296925,-56290" coordsize="3087905,22958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5sdVxBAAAvwkAAA4AAABkcnMvZTJvRG9jLnhtbKRWzW7jNhC+F+g7&#10;CLo7luQf2UKcheskiwXS3aDZYs80RVnCSiRL0pHTokCLXgv00AdoH6FAL4ttd/sKzhv1IyXZiROg&#10;bZogypAcjma+mflGx882VeldM6ULwWd+eBT4HuNUpAVfzfwvX5/3Jr6nDeEpKQVnM/+Gaf/Zyaef&#10;HNcyYZHIRZky5cEI10ktZ35ujEz6fU1zVhF9JCTjOMyEqojBUq36qSI1rFdlPwqCcb8WKpVKUKY1&#10;dk+bQ//E2c8yRs2rLNPMeOXMh2/GPZV7Lu2zf3JMkpUiMi9o6wZ5ghcVKTheujN1Sgzx1qp4YKoq&#10;qBJaZOaIiqovsqygzMWAaMLgIJrnSqyli2WV1Cu5gwnQHuD0ZLP05fWl8op05k+CIXLFSYUsbX++&#10;/e72h+1f+P3NcwfAqZarBOrPlbySl6rdWDUrG/omU5X9j6C8jUP4Zocw2xiPYnMQTMbxYOR7FGfh&#10;NBqPpm0OaI5E2XvRdDyNoAGF3mgc7c/P9jbiadDaiKLpaDId2jz2Oxf61tOdY7VEZek9ePr/gXeV&#10;E8lcTrRFYw9evAPvF4D30/bP7UdA+Pv24/aP2x+3H7bvtu8tlLF11fqEyzscdaIB6SMg3gEjHAXj&#10;sImUJHfw3GMRDwbD0MG5g4IkUmnznInKs8LMV+gIV6jk+kKbBrVOxb5fi7JIz4uydIsbvSiVd03Q&#10;POi5VNS+VxJtsDnzz91PC/y9ayX3auRxNAzQcZSgq7OSGIiVRJ1pvvI9Uq5AF9Qo58u92/ppL7VB&#10;nBKdN946i61vJbexMEcGbcwW/wZxK5nNctMmZSnSG6RUiYYotKTnBQxfIOhLosAMiAhsZ17hkZUC&#10;YYpW8r1cqK8f27f6qDmc+l4NpgEEX62JYsDyBUc1WlrqBNUJy07g62ohgH8IHpXUibigTNmJmRLV&#10;G5Dg3L4FR4RTvKsBt10sTMN4oFHK5nOnBvqRxFzwK0mtcQuRhfD15g1Rsi0WgzJ7KbqKJ8lBzTS6&#10;9iYX87URWeEKykLa4IietAt038mxLGiCv5bDID1ow3/metwyawtcMy+qf2WjIurtWvaaeItlURbm&#10;xo0OxGyd4teXBbXNZxf7jo73ZPjr9t3t9+jlD+jl9x4OUCydcnMV2BX0QtC32uNikRO+YnMt0WoW&#10;Wttk99Xd8t57l2Uhu66zchsh0nZA9I+A1AyRU0HXFeOmmYqKoeMwknVeSI1ySVi1ZCna/0WKQqKY&#10;yAY0L1XBGzZAotEark/Asm5wfRNN5kEwjT7rLUbBojcM4rPefDqMe3FwFg8xLMJFuPjWFk44TNaa&#10;IXxSnsqidR27D5x/dEq187yZf26ONi3cERlcc9zeuQhuswhZX7WiXwBkAAzZKGZobsUM9NXuQ3l3&#10;4FDfA21TYjnAW9afixRoEJSw64ODQTYaDAe2Gg4GEvxxIy0ah4M4sKjakYaJNZzcH0f/mYO5sKXg&#10;omq4a7eBcOyOi6ThLyciFNdq7ivBgdV+0djPkLtrp7X/7jr5G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GFfn9ndAAAABQEAAA8AAABkcnMvZG93bnJldi54bWxMj0FrwkAQhe+F/odl&#10;Ct7qJo0VSbMRkdaTFKpC6W3MjkkwOxuyaxL/fbe96GXg8R7vfZMtR9OInjpXW1YQTyMQxIXVNZcK&#10;DvuP5wUI55E1NpZJwZUcLPPHhwxTbQf+on7nSxFK2KWooPK+TaV0RUUG3dS2xME72c6gD7Irpe5w&#10;COWmkS9RNJcGaw4LFba0rqg47y5GwWbAYZXE7/32fFpff/avn9/bmJSaPI2rNxCeRn8Lwx9+QIc8&#10;MB3thbUTjYLwiP+/wZst5jGIo4IkSmYg80ze0+e/AAAA//8DAFBLAwQUAAYACAAAACEA/lXngxof&#10;AACYUgAAFAAAAGRycy9tZWRpYS9pbWFnZTEuZW1mzJwJnE7V/8efe88595lnFmRLll/D2LKEwYhU&#10;CKWoiYn5pUURflK2LKmQH0pFRCl7KFmyb9myxE+pbCWStUIptFGy/N/fZ869//nPb6aXaF6v//Py&#10;9Tlzvu/v59x77pnnnmfBCYVC6YQ8HKJyvlDo3rD8lPF4umEoVObqUCixUbPGQrzWPBSa5IZCxges&#10;1ssfCrUpGgpt4OcSGMWi+WzuAo+I/dn3Bw/FEzJmEdtGXOxDTemU/vHUIcFjhHTy0PVC+dNC/wo9&#10;Gno41COUGLoD7Y02D3Wh78HQYxnY/9u/r86T7aHphm4+k6Y2edOrzXztAU+YWOYh46SXOdOrSWZX&#10;3PRq2VbbTid4hHQZ+vw5TqMtIQ9xrER0t+3ex4fUk+DH6EPyTQmd8WP072vzhUKtWRep/JRIVCYK&#10;EOLvEv5YMaHQAL9N/YCW5BoSbTCtzjl1RK9HZX20c5K9B53qXhsnBa3ttXPqRKMD7Y70dSAnjO/R&#10;hdprqe2NpliPHk5lr6tzrdfFqYZW93o4NaPRi3Zv+nqRE8b36EdteWqHoFWtx0CnnNffKe/1cyqi&#10;13oDnSrRGEx7CH2DyQnjewyjNonaV9CK1mOkU8ob7iR5w5yyaHlvpFMhGqNpv0LfaHLC+B7jqS1B&#10;7TS0jPWY7BT3JjglvPFOIprkTXZKR2Mq7Wn0TSUnjO8xi9oi1C5EE63HXOdKb7ZTxJvlFENLeHOd&#10;q6OxgPZC+haQE8b3WE5tfmrXoUWtx2rnCm+Fk99b7hRCi3irnauisZb2OvrWkhPG9/iA2gRqt6GF&#10;rMfHTrz3oZPgfeDkQ/N7HzsFo7GV9jb6tpITxvfYRW2Y2gNoXuvxpeN5u52wt8uJRRO8L5080dhP&#10;+wB9+8kJ43scodal9gQaaz2OOY531HG9I45Bw94xJxKN47RP0HecnDC+xylqz5pQ6DyqrccZ5w9z&#10;2jlrTjkXUNc746honKN9nr5z5ITxPQy/EKfxSEAvoLLWI+4pE3ZPG+OeMZ571kTc89GIp51AXzw5&#10;YXyPgtT+SG1x9HfrUcQ9aQq7P5qC7i+mEHwR97doFKNdnL5i5ITxPZKo/Z7aiugv1qOce8yUcb83&#10;Se4J9EdTzv05GhVoV6SvAjlhfI9kag9TWwc9bj1S3G9MDfewSXa/Rb83Ke4P0ahNuw59tckJ43vU&#10;p/YgtU3Qb61HI/eAudk9aOq7X6NHTCP3aDRupd2EvlvJCeN7pFK7h9p09CvrkeZ+YZq7e0yquw89&#10;aNLcQ9FoRTudvlbkhPE92lC7k9qO6D7r0c79zDzo7jRt3N3ol6aduzca7Wl3pK89OWF8jy7UbqW2&#10;N7rLevRwt5iu7lbTxd2B7jQ93M+j0ZN2b/p6khPG9+hH7WZqh6A7rMdA90PT391s+rmfoNvMQHd7&#10;NAbRHkLfIHLC+B7DqN1A7Svox9ZjpPu+Ge5uMMPcTehmM9L9KBqjaL9C3yhywvge46ldQ+00dJP1&#10;mOy+Zya4a8x4dz260Ux2/xONKbSn0TeVnDC+xyxql1O7EF1nPea675rZ7nIzy12FrjFz3bXRmE97&#10;IX0LyAnjeyyndjG169BV1mO1u8iscBeb5e4ydIVZ7a6Mxlra6+hbS04Y3+MDaudSuw1daj0+dueY&#10;D9155gN3AbrYfOwuicZW2tvo20pOGN9jF7UzqT2ALrAeX7ozzG53ptnlvoPOM1+686Oxn/YB+vaT&#10;E8b3OELtNGpPoLOtxzF3qjnqvmmOuNPRmeaYOysax2mfoO84OWF8j1PUTqL2PDrdepxxJ5rT7iRz&#10;yp2CvmnOuG9F4xzt8/SdIyeM72FUKPQ6tQnoG9Yjol4znhprjBqPTjIRNTka8bQT6IsnJ4zvUZDa&#10;0dQWR8dbjyJqlCmkRpuCagw61hRR46JRjHZx+oqRE8b3SKJ2OLUV0VetRzk1zJRWL5kkNRIdbcqp&#10;V6JRgXZF+iqQE8b3SKZ2KLV10JHWI0U9Z6qroSZZvYi+ZFLUiGjUpl2HvtrkhPE96lP7b2qboC9Y&#10;j0ZqoGmgBpn6agg61DRSz0fjVtpN6LuVnDC+Ryq1/ahNR4dYjzT1tLlL9TOp6hl0EPu3wdFoRTud&#10;vlbkhPE9HqC2D7Ud0AHWo63qbdqoJ8wD6km0n2mr+kejPe0O9LUnJ4zv8Ri1PajthT5pPbqr7qaL&#10;6mEeU73QJ0x31TcaPWn3oq8nOWF8j6epfZTawWhP6/GM6mz6qcfM06or2sM8ox6PxiDag+kbRE4Y&#10;3+NFajtSOxrtaj1GqA5mmOpoXlSPoI+ZEapLNEbRHk3fKHLC+B7jqG1L7VT0EesxST1kxqu2Zpxq&#10;j3Y0k1SnaEyhPZW+KeSE8T1mUnsftQvQh63HHHWvmaXuMzNVG7StmaPaRWM+7QX0zScnjO/xLrXp&#10;1K5F21iPVaqVWa7SzbuqNXqfWaUeiMYa2mvpW0NOGN9jE7XNqd2K3mM9PlJ3mQ9Uc7NJ3Y2mm4/U&#10;P6OxhfZW+raQE8b3+JzaZtTuR++2HntUU7NLNTOfq1S0udmj0qKxj/Z++vaRE8b3OEztLdQeR++0&#10;Ht+pxuaIusUcVrehzcx36o5o/ED7OH0/kBPG9/iV2gbUnkNvsx6/q/rmtGpgflWNzCn431WTaJyl&#10;fY6+s+SE8T00LwDqUhuPNrQeMfp64+m6RuubjNENTIy+ORpxtOPpiyMnjO9RgNpa1BZDb7IeV+oU&#10;U0jXMgV0HbSuuVLfGI2itIvRV5ScML5HKWqrUVsBrW09yuqqprSuZkrpGmgtU1ZfF41raFeg7xpy&#10;whRg7yavcdgOXvTrnUqwbSko7fE7hlZBGZq+cl57XlM8ymuDTuzp5fiE7QZTHOZJtJxlu7Fvf5zX&#10;DU/ymqEP+3af7Q8je+yhqOz5xbc/+/KB8EPhhrDP9ll5nZIHZgwqrxOEHcbeewT7/zFwo9lH++w4&#10;GA/mTfQKy45jrzwR/k326VPYK/vsDJgLzOMiVPbZ4juDvfBs+EVw853z0bmXc1sGcxpWXl/I3lzY&#10;Zc4Zs4I99zrnnHnPydjzCrsR5iTsVvQPVNiNzs/mA/itcB87JwLfT2FkL7kP/dmynzrHzOfOT2Yf&#10;3B7naMAegpH95/eo7IfF95DztfkG/nvniPnWydhnyjGchPkC5gz6jWVPOnvNz/Bn4E47uwPfCzDb&#10;YSLcp/da9oLzmXHZO0bcXezztwWsvBbYDHMlKntQOYYE9nX52FteCVfQ7u3kGIrBvA9TBv3EssXY&#10;f/3D/Zg9+4emFPsw/1pcA7MSpjr6H8tew/6sEnx1d52pyn7JZ2vBLIaR/fgay9ZiL1UHvj7cjW7G&#10;fkqOoTHMHBjZdy+zbGP2PE3cpey3F5lm7H183zSYt2DuR+dbNs2dwf57nrnfnW1as0fx2YdgZG/T&#10;GZ1h2YfcN8zD7tumM9y/7B5GjqErzBiYvugUy3Z1x7KXfsP0dSewt3418JU99QiY59Bxlu3njjLP&#10;wD8HN9h9KWBfhJH9xBh0lGVfdF8wL7kvmzFwo92MfYMcwziYZ2DeRF+07Dh3kJkI/6b7rJniDgh8&#10;Z8D0hZG98CDLznCfYg/8b/a9A8w894mAXQrTHWYt+rRll7o92e8+xd62D3vbbgG7AUbujVvQXpbd&#10;4D5mNsFvgfvI7RSwO2DawexDH7PsDre92ek+avbB7XHbBuwhmHthvkc7WPaQ+4D5Bv579yHzrds6&#10;YE/CyP3oDPqAZU+6rczP7v3sO1uzJ00LWNm3yj0shnuH3FNlrZ93U43DvTJGtWD/mXGvkvmNh2kM&#10;Uxi9y7Lx3Ffycl8rDFeA+4q/dorCyD2gNNrEskW535RQt7KPbGRKqhsD9hqYWjDVUbmPyTFco+qY&#10;SvDV1Q2mqsq4P8gx1IKpCiN7xOstW0tVZx9Zh71hirlRVQl8G8GUh7kTrW7ZRqoie8Vkc6e61jRV&#10;5QK2BUxJmPvQSpZtoUqblvD3wd2jEgP2QZiiMI+gpS37oCpu2qkk8whcR3VVwHaByQ/TFy1h2S6q&#10;EPu74qavKmJ6qysCth9MHMxzaGHL9lN52McVMs/BDVaxASv7OQXzKprHsi8qz7ykEsyrKsLezQ3Y&#10;sTBnmdRpaNiyY9UFPQF+Gtwb6g/tX7e3YX6Flf3ZBVSuxdvqtJ6lzusFcHPVLwG7BOYHANmH/WbZ&#10;Jeqkfhd+rfpZr1bfB+wGmMMwW9AfLbtBfas3wW+B+0h9E7A7YPbB7EW/tewOdVDvVEf1XvW1/kLt&#10;DdiDMJ/DHEMPWfag+kJ/DX8M7qjaGbAnYLbC/I5+YdkTarv+Se3Wv8OdUlsCVvZSm2DCxA7LnlOb&#10;dUhv12H9idb6PwEre6a1RGHiI8vG6/d1Xr1ZF4YroNcEbFHyy4nSxPuWLapX6hJ6vS4NV1K/G7Dl&#10;yS8gkolVli2vF+uK8Ml6ma6i5wdsCvlZRD1isWVT9Du6tl6k68HdoGfqAvI7THArvOj90WzghwjZ&#10;RwxNCIVKeTxnUf8Q+5f2TkmviXmfHeVangU2qEWeqw6EH3U/iVFuscgB57HIaqdzZLnzKNotstJ5&#10;PLLC6RXEUqcHOenrTU6iL/Fv+oZG3nVGRJY5r0eWOlMjS5w5kcXO8sgiZyOxnThAfEv8RIRjFzpX&#10;xPKOKVEhdr5zHXFr7DznHqJ03AKnb/xyZ1P8Kud4/GqnQMIaJyVhndMyYb3TLuF9p3vCBqcfMTRh&#10;I7Ga9ir6VpFbCbMCdjk1y6hdgsdivBbgORPvtxnjbcaawZgzGHsmxzCTY5nFMc3m2GZzjLM51tkc&#10;82yOfTbn8A7nModzmsu5zeMc53OuC5wnOIfeQSxjDhZH+3pFFjJXC5mfhczdIucR5kKiSGS3sznm&#10;rLM33N6d7/3hNjareTZdrS7l2srzqex9O3BNB6G9UZYOfV28h51e3iDnUfaq7YO95Osw6TDyPnRH&#10;y77utPHGOR14//l+b5nTKmC3wNwGI3u0f1p2i3MX7yeneyedVN7LbRKwhnuQfM5QFpUaOQbjNvDC&#10;bhOvrFvfK+3WCdjrYSrB3GtrhL3ere7dAHOvm+zd41YM2G4w8r79y2hl69vNLeP1cCt5L7tJ3gg3&#10;4/15mYfpMLL/3oT+w7LT3cLeDLeEt8kt6G10/3f/vRcmBCP3Tnn/W45hrxv29rt5vPOu5511LwTP&#10;vQV4HvmR59waqNQIW0D9xvsxF0wNdZr3RE4GrLzfcQi2E/qTfZ5uor4zt6sfTSd1lPvKwYDtD7MD&#10;ZjL6lWX7qz3cKw6ZyWq3mai2B+ximA0wO9FPLbtYfWSWqh1mp9psPlXvB6w8jy6Bkec0qZHjPaZW&#10;8ZrzfV7zrTSxenHAliQ5HaYButSyJfVck6SXmAb6HVNPvxWwrWBeg+mDvm3ZVnqy+aeebvroiaaX&#10;HhOww2Ceh5mDvm7ZYXqkeUm/ZuboEWa2Hhqw62GehPna1iCh9Xqg2QDztX7GHNJ9A/Z3kp1h5d4t&#10;NcL+rnuYP2CKmu6miHkkYKuQv49IJR61bBXzsKlmOptU09bcYTLej5C18zD5O4ghxP2Wfdi0NB3M&#10;fWaISTODTLPAdxz5esRK4k7LjjO3mAk4rjSNzXJzU8BuI1+NkLUgNXK828x1ZgfMT6aWOWmqBmyY&#10;tVUKpjyabNmwV8FEvGqmvFfelPVKBuwNMAVg7keTLHuDV8zc5JUy93tXmXu9/AHbA8bAjEYLWraH&#10;F296egXMaC/OvOzpgJ0Bc4qD/NDWyPHO8M7pWTAfemf1Ju/X4H61H+aIAHxOeRqV5n7vhD7o4RD+&#10;QZ/3DgdsIZhdACnoUcsWCh/QV4aP6JTwPl0j/HnA3g7zIUxndLdlbw9v083Cu3Tn8FbdKfxBwA6E&#10;WQEzxdbQDA0Mr9ODYKaE1+rJ4eUBuwxmNsAuWyPssvBCvRxmV3iB3hmeFbDHYSYA5OED1ndQYY+H&#10;39Qnw7N1npipOj5mfMCWhhkO0BCdaNnSMa/qsjETdMOY0bpBzLCAvUc+sIXpi75k2XtintX3xgzX&#10;fWOG6D4x/QN2BEw3mHm2hmZoREwf/TLMvJjeek5M14DdCNMW4Aja3fpujOmkN8V000di/qW/iXko&#10;YM/C3A1Tgi8JtLPs2Zh79fmYtrpEpLUuFkkL2GSYxjAt0JaWTY7coWtE7tYtIk31XZFGAdsRJgVm&#10;qK2hGeoYuVF3ghkaqaufjdQM2IkwFQHeQ6+zvhMjVfWkSC39XqSaXh2pELCfwSTCnEIrW/azSBm9&#10;M1JJn4qU1b9Gro6y9Rgvng//CsFURpNQSugrphNiS+nysSV0udirolo5triuFFuQnwsRhYOxGlKX&#10;QF07VPZ5/Ak1jL1CN6KuHXzb2PiAfRLGAxiP5rfsk7ER/RT8+NgEPS7WBOxCGA2zAxV//oQWxmq9&#10;EL8dsXGECthjMAogLo6w7LFYVx+LjdVxcRJuwCbBuDA3o7GWTYpzdFJcRN8cDSdgW8M4ME+iEcvS&#10;p1vHxegnoxEK2FEwF7iPLERjLDsq7oIaFRfWC+M84rxqyTnIc+dmmPOwx1DZa/OHvvNqM9yxOEOc&#10;C1gVn/EeZxIqcyesij+nVLzRSfGaOBuw18Ocxbc1aix7Pfnr4VrHK+KPgO0B8wfsKFTmWXx7kO8B&#10;NyreJc4E7CyYM7CbUZk7YWfF/65mxTt6czR+D9ivYOS1xglU5k7Yr+J/U/Rr+ojfLmnf9hw+8t2M&#10;SninsCfvznNpsWhfJ+8Rp5t3m3qH17gz+FzkHVPQxJoTXiu9PWaeGhrppZ6LdI/qO7F11ezY64i6&#10;6oe46ioloSnRkHZF+moQNWG7qGeJrTEz1A9eqs5vlLlFvRWNAozHaUVfS5RFixOyLZIHhxMNxC3D&#10;X8JJzm8zDwMq8HMRoge/ZDM5l/7oEtRneAodUJ68X3s5YzyD9wPM1XBUXrPnxhjyPkAMcS2Rnyhj&#10;j/3vPA+5Z/ci5H2EAUSZXBjjFy5UAt6yt70yl8aQ93kO4X0D+n0ujVFVrjfedVDZd5bJhblyubjX&#10;sJjj0epoboxxE75vEE0IeX2fG2OUx7cic5SM1kRzY4wr8D3MtSiGnkRzY4wzPPEcYN2GuR7yPmlu&#10;jCH7k9LM0ytotVy6Hge5h9dmjo6jjXNprmTfIfekt9E8uXgeb/GcLuch33vLjetRifufvBdcG22W&#10;S3N1mJvQabx/RmV/kNN5+P1skQf4bUO7Is89cq+TB9PAZ4C8n4fKvS0f4T/8Grln+G1yA0ryF56h&#10;fxDiw1Ypujftgc8S2j4r3mk2bkGZktBwoh8hud7HM747KjkZW/qaEpxS4NndeqbSJ9ytRHNCvufL&#10;r1Ro1WV8z7cjg17BWhggg/Mow8DlmaCa6HXopT5kbqzln1qM/sc9zjWArfndrY/K3kMeeRj7K66v&#10;PH62mvHT3/N38DVf5tC/VjKX/rV6ifZ1xDzi34RcF/9aSa6W7WuK5nStupIrRfj+4iH+6cR8QtbC&#10;ISLrWpCczJ0cz5/5Vwolhq6CkfCP+yva4luTwbL6Sk58Sf2prxxvC8L3TKFAPOU956yekrsYz0Tq&#10;KxMyH8LLd9r9/aPiZ3lwq/D3qMGcSc6fP8MybcXPpYl2jCu/w53QQxTKXHVwKhP7PJ9nDQb71cw+&#10;0u8zmnZLaisRzfFijNDTaGOUHO1G7Os1OdGqobL0FScu5Zhvxle+nyLfK5DPUeSYGzu71fOEfzzh&#10;LMd8OePVZ5zuDPI82geV8Ro6j7vPErkxnpzfFYSc35VExvkVcJ53Cji5MV5DxqjFBRuO3oDKeLc4&#10;tc0LRE7j+f2Z1wClwf2gNx7fceHT8ZT3DmWt5iP8h18v18lvk/uv+8FAOn/ER56j++Pjs/wY/b1q&#10;g75N/ApTms72MJLzn2Mk9ws5WWdNCZoh3/N265lGX1VWbk00mZDnAVHplygDJ/7CZ/WXnPgjOfqn&#10;kksksv7e+ueS0xx2oUY+C03FXPaxlzqHffEZhU8jfEri448rx5xGtCEmE2NgitMp72tIzp9Dyb1K&#10;jj/BOfqesnbEU3yqMYdV0ezmsASc+Auf1V9y4o/k6J9KLpH4q3PYnRr57KUF5uvRS53Dp/G5lvpb&#10;8FmBZjeHU2GSyV0NMxVFgjmUXDX6OM3gHH3PxtbTn8Oa4kNkXYeJcOIvfFZ/yYk/kqN/KrlE4lLm&#10;cBN1MocPE5czh1vxkTm8j8hpDj+FkTmU9cqf/zOHO/g56xxupU/mRDxlDpP/ZB3KPIm/8Fn9JSf+&#10;yP+Zw62WF/9U2onEX51D+c7MNI99EAdfnye9S53DL/CZjY9836E2PlnnMJ1jSyA3D6YrWhJGzsf/&#10;XZbcXHLYBOfoe061nqnkqvGbnIxKyJxKdLO+E7LxlZz4Zp677HwT8ck6d2XpK05gEX1gc9H7l+oM&#10;+BoFTfLyGQMq55XijPUa5x17yfuXKngNwasrOh/VeFbJO8/rimeVvIO9hmhZ+i71mOtyon3wbYC+&#10;h8ox36T6ejepFcExy32xPP2yTmReLme8Kw2fqzCOvLe21o5X1DzlFTWrcmW8HxijJ/EzsdKOd9Lr&#10;7Z30luXKeOu5gcp8foD687kxpq+3MSZ35lPeX5DvE0xBV9vzmxT7hDcpdnmunF93FoHMZx/Un8+e&#10;8b29nvG5M5/N82Ssl3TUXy9353nKuztPzuvFfx7iEgzw2yy3YD84k18i+Qz1BTobX8bz32J85HdS&#10;9oI35vD8dxRmMcztMGWzPP9JbhE5+Z1rSvBj9DtF4tnPeqbSl5zN819T8uLbJxtfyYlv5uc//1gz&#10;+ybinfX5rwx98nue09wNwHc68SDncvNlzN0LeMwh7sajLuGPK8ecRqQTsp4XEHLfSCIk5987JCfz&#10;lHnufM8065kKXz2buStFXnzvyMZXcuKbee6y800M1b/lr85dCyZV7pc1Irzfwzgyz/kI/+HPAalg&#10;3ZL7r9chD+CzEJ9r8JH7t1+Xee5ehlkK8ytaHibz3EluCbnMc+d7lreeqQxcI5u5O2V9S8Fl9ZWc&#10;+Gaeu+x8E/H+q3NXjec3mbv8vCl3OXNXFx+ZOw+f7OZO1l4XGJm7yWjWc5Rc1nP0PY31TMWjJpFM&#10;iJ/EG9ZzezaekrsYz6r4ZPaUz6nlOC9k4ym5i/FMxPOvXoswC1euxVH0cq5FfurlWnyJZnct0jm2&#10;RuTkHN9Gs14Lyck5Zl7Hvuce65mKR0o263iG9f0sG1/JZZ277HwT8f6rc3ckIePes4n72eXce37C&#10;R56nVuKT072nDDm5RzyHZr33SC7rvcf3XGE9Ze5qZTN3Q63v4mx8JZf13pOd76XM3Yd4y3ee5P/L&#10;kP93gct0Sc+fn+GzHZ9S+Mi9ojk+8p6O7G1z+P81XF0vlL9F6An+L42H+B81OkNmPIZYfdbqc1aH&#10;Wn3e6gtWX7Q6zOpwqy9ZHWF1pNWXrY6yOtrqK1ZftTrG6mtWX7c61uo4q+OtTrA60eokq5OtvmF1&#10;itWpVrOT7N53l7lsQchzX15eu+xgvq9D5Xtjcn/w7+OS20ZO+poSmvCvT8l8Gdcnlb7HiQpEYSKe&#10;EL4YkY+ojccePPzrKB45XMePNNfxYv6flLV4yGNdhoTWW33f6garG63+x+omqx9Y/dDqZqsfWf3Y&#10;6idWt1jdanWb1e1Wd1j91OpnVnda/dzqLqu7rX5hdY/VL61mJ9ldR5nLNKIzIfP8JfP8Ddosy3X0&#10;r4GBa0pIXdbrmE6ffL7RiG/VX0v7KhvV0Sq2XRiNJ+RRhpC2XOvyti2+mfvl2CQO22PLn++/j01y&#10;sj7EJ6djSyWXSFQmShEybubPM2RceYj6bf845Ge/bUL/+3lGs1i8GLRVHPcv1IW7M/ZN5+64pGzf&#10;OxefskRxwh9D1G/7Y8jPfjvzeC0ZR8Y7i5a146Uz1pk/Gc/3ieG4/bZ4VmSMIsTteI1HI0xIYTxl&#10;XvIR/sOvYTkE9eT+a88qczCVxHk0Lz5+Hc3o9UtDR5Kbhq6zjOT85wnJSb30NSVkDnzPc5ZPpa8m&#10;kUyIn8R663kiG0/JXYxnIj5/57oIsy7kfeorGH86Kusiwncf88ZN0/68yHxmXvOXsy7yyXkyzpJM&#10;4+VnrEV/Mp5/HDmtixi8EvHciI5FL3VdFKC+HPXL0VGoP27mddGMXHly/SyTeV1ITuozrwvf813L&#10;pzK/1fltzrwu+lvPWdl4Su5iPBPx/DvXxacR/u0Ai2E/6+NelbEudkb+qfbGfp7tZ3uc9mU9X+xl&#10;HBlvEOcr74/yh7E/dwfG5Tyef31yWhfyuiMVI/l93Yxe6rrYh08r6gfjI5+V+ONmXhdFyKWTa2KZ&#10;zOtCclKfeV34nnK+4inrokaWdXGb9eyVjafkLsbz714XhznWQVzs3qyJQibjOvVU+fl/UwbnyvPF&#10;t4w3mPFGMN5QlB9Dx9whergakuN4/vXJaV3sx0S+qyzv1z+B56Wui+/wke8kv4xPd9QfN/O6KE0u&#10;TO5uy2ReF5KT+szrwvccaXlZF9WIZCLNRkvrOTAbT8ldjGciXn/n88Vkxn2A9VCf86nL/kau0026&#10;tjdFtcn2s3Kwy3q+qIuB/JuWr9D6drwb9Y3eQcK/DlnvW35/TuuiKl5LOYfjaDKel7ourqf+PXzk&#10;2Cri44+beV30JLcG5i3LZF4XkpP6zOvC9zxk+VTmT9ZE5nUx3XruyMZTchfjmYhn1nWRh76ChDzy&#10;EdL+HwEAAAD//wMAUEsBAi0AFAAGAAgAAAAhAKbmUfsMAQAAFQIAABMAAAAAAAAAAAAAAAAAAAAA&#10;AFtDb250ZW50X1R5cGVzXS54bWxQSwECLQAUAAYACAAAACEAOP0h/9YAAACUAQAACwAAAAAAAAAA&#10;AAAAAAA9AQAAX3JlbHMvLnJlbHNQSwECLQAUAAYACAAAACEAtLmx1XEEAAC/CQAADgAAAAAAAAAA&#10;AAAAAAA8AgAAZHJzL2Uyb0RvYy54bWxQSwECLQAUAAYACAAAACEAjiIJQroAAAAhAQAAGQAAAAAA&#10;AAAAAAAAAADZBgAAZHJzL19yZWxzL2Uyb0RvYy54bWwucmVsc1BLAQItABQABgAIAAAAIQBhX5/Z&#10;3QAAAAUBAAAPAAAAAAAAAAAAAAAAAMoHAABkcnMvZG93bnJldi54bWxQSwECLQAUAAYACAAAACEA&#10;/lXngxofAACYUgAAFAAAAAAAAAAAAAAAAADUCAAAZHJzL21lZGlhL2ltYWdlMS5lbWZQSwUGAAAA&#10;AAYABgB8AQAAICgAAAAA&#10;">
            <v:rect id="Прямоугольник 8047" o:spid="_x0000_s1027" style="position:absolute;left:296925;top:1506194;width:3087905;height:7334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zDscA&#10;AADdAAAADwAAAGRycy9kb3ducmV2LnhtbESPQWvCQBSE7wX/w/IEb3Vjsa1NXUUEwYI9JK2Ct0f2&#10;mYRk36bZNcZ/7wpCj8PMfMPMl72pRUetKy0rmIwjEMSZ1SXnCn5/Ns8zEM4ja6wtk4IrOVguBk9z&#10;jLW9cEJd6nMRIOxiVFB438RSuqwgg25sG+LgnWxr0AfZ5lK3eAlwU8uXKHqTBksOCwU2tC4oq9Kz&#10;UbCv0tV6+pp2+PH9R9UhOSa745dSo2G/+gThqff/4Ud7qxXMouk7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0Mw7HAAAA3QAAAA8AAAAAAAAAAAAAAAAAmAIAAGRy&#10;cy9kb3ducmV2LnhtbFBLBQYAAAAABAAEAPUAAACMAwAAAAA=&#10;" fillcolor="window" strokecolor="window" strokeweight="2pt">
              <v:textbox inset="0,0,0,0">
                <w:txbxContent>
                  <w:p w:rsidR="00B9050B" w:rsidRPr="00017870" w:rsidRDefault="00B9050B" w:rsidP="00B9050B">
                    <w:pPr>
                      <w:pStyle w:val="a3"/>
                      <w:rPr>
                        <w:i/>
                        <w:iCs/>
                        <w:sz w:val="16"/>
                        <w:szCs w:val="16"/>
                        <w:lang w:val="uk-UA"/>
                      </w:rPr>
                    </w:pPr>
                    <w:r w:rsidRPr="00017870">
                      <w:rPr>
                        <w:i/>
                        <w:iCs/>
                        <w:sz w:val="16"/>
                        <w:szCs w:val="16"/>
                      </w:rPr>
                      <w:t xml:space="preserve">1 </w:t>
                    </w:r>
                    <w:r w:rsidRPr="00017870">
                      <w:rPr>
                        <w:i/>
                        <w:iCs/>
                        <w:sz w:val="16"/>
                        <w:szCs w:val="16"/>
                      </w:rPr>
                      <w:sym w:font="Symbol" w:char="F02D"/>
                    </w:r>
                    <w:r w:rsidRPr="00017870">
                      <w:rPr>
                        <w:i/>
                        <w:iCs/>
                        <w:sz w:val="16"/>
                        <w:szCs w:val="16"/>
                      </w:rPr>
                      <w:t xml:space="preserve"> контрольний зразок № 1; 2 </w:t>
                    </w:r>
                    <w:r w:rsidRPr="00017870">
                      <w:rPr>
                        <w:i/>
                        <w:iCs/>
                        <w:sz w:val="16"/>
                        <w:szCs w:val="16"/>
                      </w:rPr>
                      <w:sym w:font="Symbol" w:char="F02D"/>
                    </w:r>
                    <w:r w:rsidRPr="00017870">
                      <w:rPr>
                        <w:i/>
                        <w:iCs/>
                        <w:sz w:val="16"/>
                        <w:szCs w:val="16"/>
                      </w:rPr>
                      <w:t xml:space="preserve"> контрольний зразок № 2; </w:t>
                    </w:r>
                    <w:r w:rsidRPr="00017870">
                      <w:rPr>
                        <w:i/>
                        <w:iCs/>
                        <w:sz w:val="16"/>
                        <w:szCs w:val="16"/>
                      </w:rPr>
                      <w:br/>
                      <w:t xml:space="preserve">3 </w:t>
                    </w:r>
                    <w:r w:rsidRPr="00017870">
                      <w:rPr>
                        <w:i/>
                        <w:iCs/>
                        <w:sz w:val="16"/>
                        <w:szCs w:val="16"/>
                      </w:rPr>
                      <w:sym w:font="Symbol" w:char="F02D"/>
                    </w:r>
                    <w:r w:rsidRPr="00017870">
                      <w:rPr>
                        <w:i/>
                        <w:iCs/>
                        <w:sz w:val="16"/>
                        <w:szCs w:val="16"/>
                      </w:rPr>
                      <w:t xml:space="preserve"> контрольний зразок № 3; 4 </w:t>
                    </w:r>
                    <w:r w:rsidRPr="00017870">
                      <w:rPr>
                        <w:i/>
                        <w:iCs/>
                        <w:sz w:val="16"/>
                        <w:szCs w:val="16"/>
                      </w:rPr>
                      <w:sym w:font="Symbol" w:char="F02D"/>
                    </w:r>
                    <w:r w:rsidRPr="00017870">
                      <w:rPr>
                        <w:i/>
                        <w:iCs/>
                        <w:sz w:val="16"/>
                        <w:szCs w:val="16"/>
                      </w:rPr>
                      <w:t xml:space="preserve"> контрольний зразок № 4;</w:t>
                    </w:r>
                    <w:r w:rsidRPr="00017870">
                      <w:rPr>
                        <w:i/>
                        <w:iCs/>
                        <w:sz w:val="16"/>
                        <w:szCs w:val="16"/>
                      </w:rPr>
                      <w:br/>
                      <w:t xml:space="preserve">5 </w:t>
                    </w:r>
                    <w:r w:rsidRPr="00017870">
                      <w:rPr>
                        <w:i/>
                        <w:iCs/>
                        <w:sz w:val="16"/>
                        <w:szCs w:val="16"/>
                      </w:rPr>
                      <w:sym w:font="Symbol" w:char="F02D"/>
                    </w:r>
                    <w:r w:rsidRPr="00017870">
                      <w:rPr>
                        <w:i/>
                        <w:iCs/>
                        <w:sz w:val="16"/>
                        <w:szCs w:val="16"/>
                      </w:rPr>
                      <w:t xml:space="preserve"> контрольний зразок № 5</w:t>
                    </w:r>
                  </w:p>
                  <w:p w:rsidR="00B9050B" w:rsidRPr="00101AEB" w:rsidRDefault="00B9050B" w:rsidP="00B9050B">
                    <w:pPr>
                      <w:pStyle w:val="a3"/>
                      <w:rPr>
                        <w:sz w:val="20"/>
                        <w:szCs w:val="20"/>
                        <w:lang w:val="uk-UA"/>
                      </w:rPr>
                    </w:pPr>
                    <w:r w:rsidRPr="00101AEB">
                      <w:rPr>
                        <w:b/>
                        <w:bCs/>
                        <w:sz w:val="20"/>
                        <w:szCs w:val="20"/>
                      </w:rPr>
                      <w:t>Рис. 2. Експериментальні дослідження</w:t>
                    </w:r>
                  </w:p>
                </w:txbxContent>
              </v:textbox>
            </v:rect>
            <v:shape id="Рисунок 78" o:spid="_x0000_s1028" type="#_x0000_t75" style="position:absolute;left:534378;top:-56290;width:2613701;height:15624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M0sm9AAAA2wAAAA8AAABkcnMvZG93bnJldi54bWxET7sKwjAU3QX/IVzBRTTVwUc1igqiiIuP&#10;xe3aXNtic1OaqPXvzSA4Hs57tqhNIV5Uudyygn4vAkGcWJ1zquBy3nTHIJxH1lhYJgUfcrCYNxsz&#10;jLV985FeJ5+KEMIuRgWZ92UspUsyMuh6tiQO3N1WBn2AVSp1he8Qbgo5iKKhNJhzaMiwpHVGyeP0&#10;NAo6t+UYab+1h+2EXNJZ0eh6IKXarXo5BeGp9n/xz73TCkZhbPgSfoCcf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UzSyb0AAADbAAAADwAAAAAAAAAAAAAAAACfAgAAZHJz&#10;L2Rvd25yZXYueG1sUEsFBgAAAAAEAAQA9wAAAIkDAAAAAA==&#10;">
              <v:imagedata r:id="rId9" o:title=""/>
              <v:path arrowok="t"/>
            </v:shape>
            <w10:wrap type="none"/>
            <w10:anchorlock/>
          </v:group>
        </w:pict>
      </w:r>
      <w:r w:rsidRPr="00B9050B">
        <w:rPr>
          <w:rFonts w:ascii="Times New Roman" w:hAnsi="Times New Roman" w:cs="Times New Roman"/>
          <w:sz w:val="24"/>
          <w:szCs w:val="24"/>
        </w:rPr>
        <w:t xml:space="preserve"> </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10. The bibliographic list is distinguished by the subtitle "List of sources used" (Times New Roman font, size 12, straight, bold) and is issued in accordance with DSTU GOST 7.1: 2006 (Times New Roman font, size 11, italics).</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11. Provides information about the reviewer (name, degree, academic title, position, name of organization, city and country) - Times New Roman font, size 11, omits line.</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12. Translate the title of the article - Times New Roman font, size 11, bold letters, center alignment, surnames and authors' names - Times New Roman font, size 11, center line alignment, and annotations and keywords - Times New font  Roman, size 10, italic, width alignment.  The translation is provided in two languages ​​other than the language of the article (for example, Russian and English if the article is written in Ukrainian).</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Articles are submitted in electronic form with a printed copy on A4 paper signed by the author (authors).</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The author of the article is responsible for the correctness and accuracy of the presented material, the identity of the latter to him personally, the accuracy of the facts (data) presented in the work and the quality of translation of citations from foreign sources (if any).</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The volume of the scientific article submitted by the author for publication is from 0.3 to 0.5 author's sheets (12,000 - 20,000 characters, including spaces).  The paper's estimated page-by-page volume should be 6-10 pages, designed to meet these requirements.</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The following materials should be sent to the editorial board (65009, Odessa, Fontanskaya doroga, 10; (0482) 63-76-60, add. 1-15; 4–05 the following materials should be sent:</w:t>
      </w:r>
    </w:p>
    <w:p w:rsidR="00B9050B" w:rsidRPr="00B9050B" w:rsidRDefault="00B9050B" w:rsidP="00B9050B">
      <w:pPr>
        <w:pStyle w:val="a4"/>
        <w:numPr>
          <w:ilvl w:val="0"/>
          <w:numId w:val="1"/>
        </w:numPr>
        <w:ind w:firstLine="567"/>
        <w:jc w:val="both"/>
        <w:rPr>
          <w:rFonts w:ascii="Times New Roman" w:hAnsi="Times New Roman" w:cs="Times New Roman"/>
          <w:sz w:val="24"/>
          <w:szCs w:val="24"/>
        </w:rPr>
      </w:pPr>
      <w:r w:rsidRPr="00B9050B">
        <w:rPr>
          <w:rFonts w:ascii="Times New Roman" w:hAnsi="Times New Roman" w:cs="Times New Roman"/>
          <w:sz w:val="24"/>
          <w:szCs w:val="24"/>
        </w:rPr>
        <w:t>an article prepared in accordance with the above requirements;</w:t>
      </w:r>
    </w:p>
    <w:p w:rsidR="00B9050B" w:rsidRPr="00B9050B" w:rsidRDefault="00B9050B" w:rsidP="00B9050B">
      <w:pPr>
        <w:pStyle w:val="a4"/>
        <w:numPr>
          <w:ilvl w:val="0"/>
          <w:numId w:val="1"/>
        </w:numPr>
        <w:ind w:firstLine="567"/>
        <w:jc w:val="both"/>
        <w:rPr>
          <w:rFonts w:ascii="Times New Roman" w:hAnsi="Times New Roman" w:cs="Times New Roman"/>
          <w:sz w:val="24"/>
          <w:szCs w:val="24"/>
        </w:rPr>
      </w:pPr>
      <w:r w:rsidRPr="00B9050B">
        <w:rPr>
          <w:rFonts w:ascii="Times New Roman" w:hAnsi="Times New Roman" w:cs="Times New Roman"/>
          <w:sz w:val="24"/>
          <w:szCs w:val="24"/>
        </w:rPr>
        <w:t xml:space="preserve">an electronic version of the article in the form of an rtf file for Microsoft Word 97 (or later), as well as an (obligatory!) Electronic version of the article in the form of a pdf file on </w:t>
      </w:r>
      <w:r w:rsidRPr="00B9050B">
        <w:rPr>
          <w:rFonts w:ascii="Times New Roman" w:hAnsi="Times New Roman" w:cs="Times New Roman"/>
          <w:sz w:val="24"/>
          <w:szCs w:val="24"/>
        </w:rPr>
        <w:lastRenderedPageBreak/>
        <w:t>CD (CD-RW) or in an electronic box of the editorial board (hidden  ) the name of the file by the name of the author (first author), for example, Shevchenko.rtf;</w:t>
      </w:r>
    </w:p>
    <w:p w:rsidR="00B9050B" w:rsidRPr="00B9050B" w:rsidRDefault="00B9050B" w:rsidP="00B9050B">
      <w:pPr>
        <w:pStyle w:val="a4"/>
        <w:numPr>
          <w:ilvl w:val="0"/>
          <w:numId w:val="1"/>
        </w:numPr>
        <w:ind w:firstLine="567"/>
        <w:jc w:val="both"/>
        <w:rPr>
          <w:rFonts w:ascii="Times New Roman" w:hAnsi="Times New Roman" w:cs="Times New Roman"/>
          <w:sz w:val="24"/>
          <w:szCs w:val="24"/>
        </w:rPr>
      </w:pPr>
      <w:r w:rsidRPr="00B9050B">
        <w:rPr>
          <w:rFonts w:ascii="Times New Roman" w:hAnsi="Times New Roman" w:cs="Times New Roman"/>
          <w:sz w:val="24"/>
          <w:szCs w:val="24"/>
        </w:rPr>
        <w:t>a review of an article signed by a doctor or candidate of science where the reviewer works, if the author or one of the authors of the doctor of science is not required;</w:t>
      </w:r>
    </w:p>
    <w:p w:rsidR="00B9050B" w:rsidRPr="00B9050B" w:rsidRDefault="00B9050B" w:rsidP="00B9050B">
      <w:pPr>
        <w:pStyle w:val="a4"/>
        <w:numPr>
          <w:ilvl w:val="0"/>
          <w:numId w:val="1"/>
        </w:numPr>
        <w:ind w:firstLine="567"/>
        <w:jc w:val="both"/>
        <w:rPr>
          <w:rFonts w:ascii="Times New Roman" w:hAnsi="Times New Roman" w:cs="Times New Roman"/>
          <w:sz w:val="24"/>
          <w:szCs w:val="24"/>
        </w:rPr>
      </w:pPr>
      <w:r w:rsidRPr="00B9050B">
        <w:rPr>
          <w:rFonts w:ascii="Times New Roman" w:hAnsi="Times New Roman" w:cs="Times New Roman"/>
          <w:sz w:val="24"/>
          <w:szCs w:val="24"/>
        </w:rPr>
        <w:t>expert opinion on the possibility of open publication of the article, certified by the seal of the institution (institution, organization) where the author works;</w:t>
      </w:r>
    </w:p>
    <w:p w:rsidR="00B9050B" w:rsidRPr="00B9050B" w:rsidRDefault="00B9050B" w:rsidP="00B9050B">
      <w:pPr>
        <w:pStyle w:val="a4"/>
        <w:numPr>
          <w:ilvl w:val="0"/>
          <w:numId w:val="1"/>
        </w:numPr>
        <w:ind w:firstLine="567"/>
        <w:jc w:val="both"/>
        <w:rPr>
          <w:rFonts w:ascii="Times New Roman" w:hAnsi="Times New Roman" w:cs="Times New Roman"/>
          <w:sz w:val="24"/>
          <w:szCs w:val="24"/>
        </w:rPr>
      </w:pPr>
      <w:r w:rsidRPr="00B9050B">
        <w:rPr>
          <w:rFonts w:ascii="Times New Roman" w:hAnsi="Times New Roman" w:cs="Times New Roman"/>
          <w:sz w:val="24"/>
          <w:szCs w:val="24"/>
        </w:rPr>
        <w:t>information about the author of the article: address, position, organization (institution, institution), city and country, contact telephone, e-mail, is submitted on a separate sheet in the article file.</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Articles that do not meet any of the following requirements are not accepted for publication.</w:t>
      </w:r>
    </w:p>
    <w:p w:rsidR="00B9050B" w:rsidRPr="00B9050B" w:rsidRDefault="00B9050B" w:rsidP="00B9050B">
      <w:pPr>
        <w:ind w:firstLine="567"/>
        <w:contextualSpacing/>
        <w:jc w:val="both"/>
        <w:rPr>
          <w:rFonts w:ascii="Times New Roman" w:hAnsi="Times New Roman" w:cs="Times New Roman"/>
          <w:sz w:val="24"/>
          <w:szCs w:val="24"/>
        </w:rPr>
      </w:pPr>
      <w:r w:rsidRPr="00B9050B">
        <w:rPr>
          <w:rFonts w:ascii="Times New Roman" w:hAnsi="Times New Roman" w:cs="Times New Roman"/>
          <w:sz w:val="24"/>
          <w:szCs w:val="24"/>
        </w:rPr>
        <w:t xml:space="preserve"> Articles sent to authors for revision must be returned to the editorial office within a week.</w:t>
      </w:r>
    </w:p>
    <w:sectPr w:rsidR="00B9050B" w:rsidRPr="00B905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7152"/>
    <w:multiLevelType w:val="hybridMultilevel"/>
    <w:tmpl w:val="46F6B4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7BDE4F10"/>
    <w:multiLevelType w:val="hybridMultilevel"/>
    <w:tmpl w:val="D2BE4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CF652D"/>
    <w:rsid w:val="00B9050B"/>
    <w:rsid w:val="00CF652D"/>
    <w:rsid w:val="00E75A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ормула"/>
    <w:basedOn w:val="a"/>
    <w:qFormat/>
    <w:rsid w:val="00B9050B"/>
    <w:pPr>
      <w:tabs>
        <w:tab w:val="center" w:pos="4536"/>
        <w:tab w:val="right" w:pos="9072"/>
      </w:tabs>
      <w:spacing w:after="0" w:line="240" w:lineRule="auto"/>
      <w:jc w:val="center"/>
    </w:pPr>
    <w:rPr>
      <w:rFonts w:ascii="Times New Roman" w:eastAsia="Times New Roman" w:hAnsi="Times New Roman" w:cs="Times New Roman"/>
      <w:sz w:val="18"/>
      <w:szCs w:val="24"/>
      <w:lang w:val="de-DE" w:eastAsia="ru-RU"/>
    </w:rPr>
  </w:style>
  <w:style w:type="paragraph" w:styleId="a4">
    <w:name w:val="List Paragraph"/>
    <w:basedOn w:val="a"/>
    <w:uiPriority w:val="34"/>
    <w:qFormat/>
    <w:rsid w:val="00B905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5692</Words>
  <Characters>3245</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2019-10-02T11:51:00Z</dcterms:created>
  <dcterms:modified xsi:type="dcterms:W3CDTF">2019-10-02T12:09:00Z</dcterms:modified>
</cp:coreProperties>
</file>